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7A3E3D" w:rsidRPr="007A3E3D" w:rsidTr="00B22B83">
        <w:tc>
          <w:tcPr>
            <w:tcW w:w="4393" w:type="dxa"/>
          </w:tcPr>
          <w:p w:rsidR="007A3E3D" w:rsidRPr="007A3E3D" w:rsidRDefault="007A3E3D" w:rsidP="007A3E3D">
            <w:pPr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A3E3D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</w:t>
            </w:r>
            <w:r w:rsidR="00761BB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№ 2</w:t>
            </w:r>
          </w:p>
          <w:p w:rsidR="007A3E3D" w:rsidRPr="007A3E3D" w:rsidRDefault="007A3E3D" w:rsidP="007A3E3D">
            <w:pPr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A3E3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 </w:t>
            </w:r>
            <w:r w:rsidR="00A66929" w:rsidRPr="00A66929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приказу Министерства сельского хозяйства</w:t>
            </w:r>
          </w:p>
          <w:p w:rsidR="007A3E3D" w:rsidRPr="007A3E3D" w:rsidRDefault="007A3E3D" w:rsidP="007A3E3D">
            <w:pPr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A3E3D">
              <w:rPr>
                <w:rFonts w:ascii="Times New Roman" w:eastAsiaTheme="minorEastAsia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7A3E3D" w:rsidRPr="007A3E3D" w:rsidRDefault="00B22B83" w:rsidP="007A3E3D">
            <w:pPr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от «_____» ___________ </w:t>
            </w:r>
            <w:r w:rsidR="007A3E3D" w:rsidRPr="007A3E3D">
              <w:rPr>
                <w:rFonts w:ascii="Times New Roman" w:eastAsiaTheme="minorEastAsia" w:hAnsi="Times New Roman" w:cs="Times New Roman"/>
                <w:sz w:val="28"/>
                <w:szCs w:val="28"/>
              </w:rPr>
              <w:t>2025 года</w:t>
            </w:r>
          </w:p>
          <w:p w:rsidR="007A3E3D" w:rsidRPr="007A3E3D" w:rsidRDefault="007A3E3D" w:rsidP="007A3E3D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3E3D">
              <w:rPr>
                <w:rFonts w:ascii="Times New Roman" w:eastAsiaTheme="minorEastAsia" w:hAnsi="Times New Roman" w:cs="Times New Roman"/>
                <w:sz w:val="28"/>
                <w:szCs w:val="28"/>
              </w:rPr>
              <w:t>№ ______</w:t>
            </w:r>
          </w:p>
        </w:tc>
      </w:tr>
    </w:tbl>
    <w:p w:rsidR="007A3E3D" w:rsidRPr="007A3E3D" w:rsidRDefault="007A3E3D" w:rsidP="007A3E3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7A3E3D" w:rsidRPr="008E1AB6" w:rsidRDefault="007A3E3D" w:rsidP="007A3E3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РЕШЕНИЕ </w:t>
      </w:r>
    </w:p>
    <w:p w:rsidR="007A3E3D" w:rsidRPr="008E1AB6" w:rsidRDefault="007A3E3D" w:rsidP="008E1AB6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napToGrid w:val="0"/>
          <w:sz w:val="28"/>
          <w:szCs w:val="28"/>
        </w:rPr>
      </w:pPr>
      <w:r w:rsidRPr="008E1AB6">
        <w:rPr>
          <w:rFonts w:ascii="Times New Roman" w:hAnsi="Times New Roman" w:cs="Times New Roman"/>
          <w:bCs/>
          <w:sz w:val="28"/>
          <w:szCs w:val="28"/>
        </w:rPr>
        <w:t>о порядке предоставления</w:t>
      </w:r>
      <w:r w:rsidR="00B22B83" w:rsidRPr="008E1AB6">
        <w:rPr>
          <w:rFonts w:ascii="Times New Roman" w:hAnsi="Times New Roman" w:cs="Times New Roman"/>
          <w:bCs/>
          <w:sz w:val="28"/>
          <w:szCs w:val="28"/>
        </w:rPr>
        <w:t xml:space="preserve"> субсидии из бюджета Республики Башкортостан </w:t>
      </w:r>
      <w:r w:rsidRPr="008E1AB6">
        <w:rPr>
          <w:rFonts w:ascii="Times New Roman" w:eastAsiaTheme="minorEastAsia" w:hAnsi="Times New Roman" w:cs="Times New Roman"/>
          <w:snapToGrid w:val="0"/>
          <w:sz w:val="28"/>
          <w:szCs w:val="28"/>
        </w:rPr>
        <w:t>на приобретение технологического оборудования для птицеводства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395"/>
        <w:gridCol w:w="1091"/>
        <w:gridCol w:w="1596"/>
      </w:tblGrid>
      <w:tr w:rsidR="007A3E3D" w:rsidRPr="008E1AB6" w:rsidTr="003049E4">
        <w:tc>
          <w:tcPr>
            <w:tcW w:w="2268" w:type="dxa"/>
          </w:tcPr>
          <w:p w:rsidR="007A3E3D" w:rsidRPr="008E1AB6" w:rsidRDefault="007A3E3D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7A3E3D" w:rsidRPr="008E1AB6" w:rsidRDefault="007A3E3D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Коды</w:t>
            </w:r>
          </w:p>
        </w:tc>
      </w:tr>
      <w:tr w:rsidR="007A3E3D" w:rsidRPr="008E1AB6" w:rsidTr="003049E4">
        <w:tc>
          <w:tcPr>
            <w:tcW w:w="2268" w:type="dxa"/>
          </w:tcPr>
          <w:p w:rsidR="007A3E3D" w:rsidRPr="008E1AB6" w:rsidRDefault="007A3E3D" w:rsidP="007A3E3D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Главный распорядитель</w:t>
            </w:r>
          </w:p>
          <w:p w:rsidR="007A3E3D" w:rsidRPr="008E1AB6" w:rsidRDefault="007A3E3D" w:rsidP="007A3E3D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395" w:type="dxa"/>
          </w:tcPr>
          <w:p w:rsidR="007A3E3D" w:rsidRPr="008E1AB6" w:rsidRDefault="007A3E3D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  <w:p w:rsidR="008E1AB6" w:rsidRPr="008E1AB6" w:rsidRDefault="008E1AB6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8E1AB6" w:rsidRPr="008E1AB6" w:rsidRDefault="008E1AB6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8E1AB6" w:rsidRPr="008E1AB6" w:rsidRDefault="008E1AB6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8E1AB6" w:rsidP="008E1AB6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882</w:t>
            </w:r>
          </w:p>
        </w:tc>
      </w:tr>
      <w:tr w:rsidR="007A3E3D" w:rsidRPr="008E1AB6" w:rsidTr="003049E4">
        <w:tc>
          <w:tcPr>
            <w:tcW w:w="2268" w:type="dxa"/>
          </w:tcPr>
          <w:p w:rsidR="007A3E3D" w:rsidRPr="008E1AB6" w:rsidRDefault="007A3E3D" w:rsidP="007A3E3D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395" w:type="dxa"/>
          </w:tcPr>
          <w:p w:rsidR="007A3E3D" w:rsidRPr="008E1AB6" w:rsidRDefault="007A3E3D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Субсидии на возмещение части затрат на приобретение технологического оборудования для птицеводства</w:t>
            </w: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8E1AB6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62370</w:t>
            </w:r>
          </w:p>
        </w:tc>
      </w:tr>
      <w:tr w:rsidR="007A3E3D" w:rsidRPr="008E1AB6" w:rsidTr="003049E4">
        <w:tc>
          <w:tcPr>
            <w:tcW w:w="2268" w:type="dxa"/>
          </w:tcPr>
          <w:p w:rsidR="007A3E3D" w:rsidRPr="008E1AB6" w:rsidRDefault="007A3E3D" w:rsidP="007A3E3D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Национальный проект</w:t>
            </w:r>
          </w:p>
          <w:p w:rsidR="003049E4" w:rsidRPr="008E1AB6" w:rsidRDefault="003049E4" w:rsidP="007A3E3D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8E1AB6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7A3E3D" w:rsidRPr="008E1AB6" w:rsidTr="003049E4">
        <w:tc>
          <w:tcPr>
            <w:tcW w:w="2268" w:type="dxa"/>
          </w:tcPr>
          <w:p w:rsidR="007A3E3D" w:rsidRPr="008E1AB6" w:rsidRDefault="007A3E3D" w:rsidP="007A3E3D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395" w:type="dxa"/>
          </w:tcPr>
          <w:p w:rsidR="007A3E3D" w:rsidRPr="008E1AB6" w:rsidRDefault="0012220B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7A3E3D"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сельского хозяйства и регулирование рынков сельскохозяйственной продукции, сырья и продовольствия в Республике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  <w:p w:rsidR="008E1AB6" w:rsidRPr="008E1AB6" w:rsidRDefault="008E1AB6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8E1AB6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</w:t>
            </w:r>
          </w:p>
        </w:tc>
      </w:tr>
      <w:tr w:rsidR="007A3E3D" w:rsidRPr="008E1AB6" w:rsidTr="003049E4">
        <w:tc>
          <w:tcPr>
            <w:tcW w:w="2268" w:type="dxa"/>
          </w:tcPr>
          <w:p w:rsidR="007A3E3D" w:rsidRPr="008E1AB6" w:rsidRDefault="007A3E3D" w:rsidP="007A3E3D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395" w:type="dxa"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Стимулирование инвестиционной деятельности и обеспечение эффективности деятельности сельскохозяйственных товаропроизводителей агропромышленного комплекса Республики Башкортостан</w:t>
            </w:r>
          </w:p>
          <w:p w:rsidR="008E1AB6" w:rsidRPr="008E1AB6" w:rsidRDefault="008E1AB6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8E1AB6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04</w:t>
            </w:r>
          </w:p>
        </w:tc>
      </w:tr>
      <w:tr w:rsidR="007A3E3D" w:rsidRPr="008E1AB6" w:rsidTr="003049E4">
        <w:tc>
          <w:tcPr>
            <w:tcW w:w="2268" w:type="dxa"/>
          </w:tcPr>
          <w:p w:rsidR="007A3E3D" w:rsidRPr="008E1AB6" w:rsidRDefault="007A3E3D" w:rsidP="007A3E3D">
            <w:pPr>
              <w:spacing w:line="232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395" w:type="dxa"/>
          </w:tcPr>
          <w:p w:rsidR="007A3E3D" w:rsidRPr="008E1AB6" w:rsidRDefault="007A3E3D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Субсидии на возмещение части затрат на приобретение технологического оборудования для птицеводства</w:t>
            </w:r>
          </w:p>
        </w:tc>
        <w:tc>
          <w:tcPr>
            <w:tcW w:w="1091" w:type="dxa"/>
            <w:tcBorders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3049E4" w:rsidP="008E1AB6">
            <w:pPr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12204</w:t>
            </w:r>
            <w:r w:rsidR="007A3E3D"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62370</w:t>
            </w:r>
          </w:p>
        </w:tc>
      </w:tr>
    </w:tbl>
    <w:p w:rsidR="007A3E3D" w:rsidRPr="008E1AB6" w:rsidRDefault="007A3E3D" w:rsidP="007A3E3D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7A3E3D" w:rsidRDefault="007A3E3D" w:rsidP="007A3E3D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8E1AB6" w:rsidRPr="008E1AB6" w:rsidRDefault="008E1AB6" w:rsidP="007A3E3D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7A3E3D" w:rsidRPr="008E1AB6" w:rsidRDefault="007A3E3D" w:rsidP="008E1AB6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8E1AB6">
        <w:rPr>
          <w:rFonts w:ascii="Times New Roman" w:hAnsi="Times New Roman" w:cs="Times New Roman"/>
          <w:spacing w:val="-2"/>
          <w:sz w:val="28"/>
          <w:szCs w:val="28"/>
        </w:rPr>
        <w:t>1. Общая информация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5812"/>
      </w:tblGrid>
      <w:tr w:rsidR="007A3E3D" w:rsidRPr="008E1AB6" w:rsidTr="004A73B3">
        <w:trPr>
          <w:trHeight w:hRule="exact" w:val="1068"/>
        </w:trPr>
        <w:tc>
          <w:tcPr>
            <w:tcW w:w="3539" w:type="dxa"/>
            <w:tcBorders>
              <w:top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субсидии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7A3E3D" w:rsidRPr="008E1AB6" w:rsidRDefault="0012220B" w:rsidP="004A73B3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r w:rsidR="007A3E3D"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убсидии на возмещение части затрат на приобретение технологического оборудования для птицеводства (далее – субсиди</w:t>
            </w:r>
            <w:r w:rsidR="004A73B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я</w:t>
            </w:r>
            <w:r w:rsidR="007A3E3D"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)</w:t>
            </w:r>
          </w:p>
        </w:tc>
      </w:tr>
      <w:tr w:rsidR="007A3E3D" w:rsidRPr="008E1AB6" w:rsidTr="004A73B3">
        <w:trPr>
          <w:trHeight w:hRule="exact" w:val="2997"/>
        </w:trPr>
        <w:tc>
          <w:tcPr>
            <w:tcW w:w="3539" w:type="dxa"/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Цель предоставления субсидии</w:t>
            </w:r>
          </w:p>
        </w:tc>
        <w:tc>
          <w:tcPr>
            <w:tcW w:w="5812" w:type="dxa"/>
            <w:shd w:val="clear" w:color="auto" w:fill="auto"/>
          </w:tcPr>
          <w:p w:rsidR="007A3E3D" w:rsidRPr="008E1AB6" w:rsidRDefault="007A3E3D" w:rsidP="008E1AB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возмещение части затрат на приобретение </w:t>
            </w:r>
            <w:r w:rsidRPr="008E1A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>в 2024-2025 годах</w:t>
            </w: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нового технологического оборудования для птицеводства по номенклатуре и </w:t>
            </w:r>
            <w:bookmarkStart w:id="0" w:name="_GoBack"/>
            <w:bookmarkEnd w:id="0"/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ставкам подлежащего субсидированию оборудования, согласно приложению № 1 к настоящему Решению, </w:t>
            </w:r>
            <w:r w:rsidRPr="008E1A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 не более 40 % от стоимости (без НДС, транспортных расходов и расходов на монтажные работы)</w:t>
            </w:r>
          </w:p>
        </w:tc>
      </w:tr>
      <w:tr w:rsidR="007A3E3D" w:rsidRPr="008E1AB6" w:rsidTr="004A73B3">
        <w:trPr>
          <w:trHeight w:hRule="exact" w:val="1678"/>
        </w:trPr>
        <w:tc>
          <w:tcPr>
            <w:tcW w:w="3539" w:type="dxa"/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бюджета бюджетной системы Российской Федерации</w:t>
            </w:r>
            <w:r w:rsidR="0012220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из которого предоставляется субсидия</w:t>
            </w:r>
          </w:p>
        </w:tc>
        <w:tc>
          <w:tcPr>
            <w:tcW w:w="5812" w:type="dxa"/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бюджет Республики Башкортостан</w:t>
            </w:r>
          </w:p>
        </w:tc>
      </w:tr>
      <w:tr w:rsidR="007A3E3D" w:rsidRPr="008E1AB6" w:rsidTr="004A73B3">
        <w:trPr>
          <w:trHeight w:hRule="exact" w:val="734"/>
        </w:trPr>
        <w:tc>
          <w:tcPr>
            <w:tcW w:w="3539" w:type="dxa"/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Тип субсидии</w:t>
            </w:r>
          </w:p>
        </w:tc>
        <w:tc>
          <w:tcPr>
            <w:tcW w:w="5812" w:type="dxa"/>
            <w:shd w:val="clear" w:color="auto" w:fill="auto"/>
          </w:tcPr>
          <w:p w:rsidR="007A3E3D" w:rsidRPr="008E1AB6" w:rsidRDefault="007A3E3D" w:rsidP="008E1AB6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субсидии на производство (реализацию) продукции</w:t>
            </w:r>
          </w:p>
        </w:tc>
      </w:tr>
      <w:tr w:rsidR="007A3E3D" w:rsidRPr="008E1AB6" w:rsidTr="004A73B3">
        <w:trPr>
          <w:trHeight w:hRule="exact" w:val="720"/>
        </w:trPr>
        <w:tc>
          <w:tcPr>
            <w:tcW w:w="3539" w:type="dxa"/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Способ предоставления средств из бюджета</w:t>
            </w:r>
          </w:p>
        </w:tc>
        <w:tc>
          <w:tcPr>
            <w:tcW w:w="5812" w:type="dxa"/>
            <w:shd w:val="clear" w:color="auto" w:fill="auto"/>
          </w:tcPr>
          <w:p w:rsidR="007A3E3D" w:rsidRPr="008E1AB6" w:rsidRDefault="007A3E3D" w:rsidP="008E1AB6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возмещение затрат </w:t>
            </w:r>
          </w:p>
        </w:tc>
      </w:tr>
      <w:tr w:rsidR="007A3E3D" w:rsidRPr="008E1AB6" w:rsidTr="004A73B3">
        <w:trPr>
          <w:trHeight w:hRule="exact" w:val="420"/>
        </w:trPr>
        <w:tc>
          <w:tcPr>
            <w:tcW w:w="3539" w:type="dxa"/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Способ отбора получателей</w:t>
            </w:r>
          </w:p>
        </w:tc>
        <w:tc>
          <w:tcPr>
            <w:tcW w:w="5812" w:type="dxa"/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запрос предложений</w:t>
            </w:r>
          </w:p>
        </w:tc>
      </w:tr>
      <w:tr w:rsidR="007A3E3D" w:rsidRPr="008E1AB6" w:rsidTr="004A73B3">
        <w:trPr>
          <w:trHeight w:hRule="exact" w:val="1011"/>
        </w:trPr>
        <w:tc>
          <w:tcPr>
            <w:tcW w:w="3539" w:type="dxa"/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Отбор получателей проходит в ГИИС «Электронный бюджет»</w:t>
            </w:r>
          </w:p>
        </w:tc>
        <w:tc>
          <w:tcPr>
            <w:tcW w:w="5812" w:type="dxa"/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да</w:t>
            </w:r>
          </w:p>
        </w:tc>
      </w:tr>
      <w:tr w:rsidR="007A3E3D" w:rsidRPr="008E1AB6" w:rsidTr="004A73B3">
        <w:trPr>
          <w:trHeight w:hRule="exact" w:val="754"/>
        </w:trPr>
        <w:tc>
          <w:tcPr>
            <w:tcW w:w="3539" w:type="dxa"/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Для служебного пользования</w:t>
            </w:r>
          </w:p>
        </w:tc>
        <w:tc>
          <w:tcPr>
            <w:tcW w:w="5812" w:type="dxa"/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нет</w:t>
            </w:r>
          </w:p>
        </w:tc>
      </w:tr>
      <w:tr w:rsidR="007A3E3D" w:rsidRPr="008E1AB6" w:rsidTr="004A73B3">
        <w:trPr>
          <w:trHeight w:hRule="exact" w:val="1133"/>
        </w:trPr>
        <w:tc>
          <w:tcPr>
            <w:tcW w:w="3539" w:type="dxa"/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5812" w:type="dxa"/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нет</w:t>
            </w:r>
          </w:p>
        </w:tc>
      </w:tr>
    </w:tbl>
    <w:p w:rsidR="007A3E3D" w:rsidRPr="008E1AB6" w:rsidRDefault="007A3E3D" w:rsidP="007A3E3D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A3E3D" w:rsidRPr="008E1AB6" w:rsidRDefault="007A3E3D" w:rsidP="008E1AB6">
      <w:pPr>
        <w:pStyle w:val="a9"/>
        <w:numPr>
          <w:ilvl w:val="1"/>
          <w:numId w:val="1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t>Реквизиты нормативных правовых актов</w:t>
      </w:r>
    </w:p>
    <w:p w:rsidR="007A3E3D" w:rsidRPr="008E1AB6" w:rsidRDefault="007A3E3D" w:rsidP="007A3E3D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1780</w:t>
            </w:r>
          </w:p>
        </w:tc>
      </w:tr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«Об утверждении Правил предоставления из бюджетов бюджетной системы Российской Федерации субсидий, в </w:t>
            </w: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том числе грантов в форме субсидий, юридическим лицам, индивидуальным предпринимателям, а также физическим лицам </w:t>
            </w:r>
            <w:r w:rsidR="008E1AB6"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–</w:t>
            </w: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производителям товаров, работ, услуг»</w:t>
            </w:r>
          </w:p>
        </w:tc>
      </w:tr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1781</w:t>
            </w:r>
          </w:p>
        </w:tc>
      </w:tr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«Об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="008E1AB6"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–</w:t>
            </w: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производителям товаров, работ, услуг»</w:t>
            </w:r>
          </w:p>
        </w:tc>
      </w:tr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Республики Башкортостан</w:t>
            </w:r>
          </w:p>
        </w:tc>
      </w:tr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761</w:t>
            </w:r>
          </w:p>
        </w:tc>
      </w:tr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декабря 2023 года</w:t>
            </w:r>
          </w:p>
        </w:tc>
      </w:tr>
      <w:tr w:rsidR="007A3E3D" w:rsidRPr="008E1AB6" w:rsidTr="004E79B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7A3E3D" w:rsidRPr="008E1AB6" w:rsidTr="004E79BA">
        <w:trPr>
          <w:trHeight w:val="168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«Об утверждении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Башкортостан» и о признании утратившими силу некоторых решений Правительства Республики Башкортостан»</w:t>
            </w:r>
          </w:p>
        </w:tc>
      </w:tr>
    </w:tbl>
    <w:p w:rsidR="007A3E3D" w:rsidRPr="008E1AB6" w:rsidRDefault="007A3E3D" w:rsidP="007A3E3D">
      <w:pPr>
        <w:spacing w:after="0" w:line="240" w:lineRule="auto"/>
        <w:ind w:left="57" w:right="5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E1AB6" w:rsidRDefault="007A3E3D" w:rsidP="008E1AB6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8E1AB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2. </w:t>
      </w:r>
      <w:r w:rsidRPr="008E1AB6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Понятие, используемое для целей решения о порядке </w:t>
      </w:r>
    </w:p>
    <w:p w:rsidR="007A3E3D" w:rsidRPr="008E1AB6" w:rsidRDefault="007A3E3D" w:rsidP="008E1AB6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8E1AB6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предоставления субсидии</w:t>
      </w:r>
    </w:p>
    <w:p w:rsidR="007A3E3D" w:rsidRPr="008E1AB6" w:rsidRDefault="007A3E3D" w:rsidP="007A3E3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t>Участник</w:t>
      </w:r>
      <w:r w:rsidR="00A2052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отбора (получател</w:t>
      </w:r>
      <w:r w:rsidR="00A2052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субсидии) – сельскохозяйственны</w:t>
      </w:r>
      <w:r w:rsidR="00A2052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товаропроизводител</w:t>
      </w:r>
      <w:r w:rsidR="00A2052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(за исключением граждан, ведущих личное подсобное хозяйство, и сельскохозяйственных кредитных потребительских кооперативов).</w:t>
      </w:r>
    </w:p>
    <w:p w:rsidR="007A3E3D" w:rsidRPr="008E1AB6" w:rsidRDefault="007A3E3D" w:rsidP="007A3E3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A3E3D" w:rsidRPr="008E1AB6" w:rsidRDefault="007A3E3D" w:rsidP="00A20522">
      <w:pPr>
        <w:spacing w:after="0" w:line="240" w:lineRule="auto"/>
        <w:ind w:hanging="142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8E1AB6">
        <w:rPr>
          <w:rFonts w:ascii="Times New Roman" w:hAnsi="Times New Roman" w:cs="Times New Roman"/>
          <w:spacing w:val="-2"/>
          <w:sz w:val="28"/>
          <w:szCs w:val="28"/>
        </w:rPr>
        <w:t>3. Информация о получателях субсидии</w:t>
      </w:r>
    </w:p>
    <w:p w:rsidR="007A3E3D" w:rsidRPr="008E1AB6" w:rsidRDefault="007A3E3D" w:rsidP="00A20522">
      <w:pPr>
        <w:spacing w:after="0" w:line="240" w:lineRule="auto"/>
        <w:contextualSpacing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3969"/>
      </w:tblGrid>
      <w:tr w:rsidR="007A3E3D" w:rsidRPr="008E1AB6" w:rsidTr="00BB6EAF">
        <w:trPr>
          <w:trHeight w:hRule="exact" w:val="748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AB6" w:rsidRPr="008E1AB6" w:rsidRDefault="008E1AB6" w:rsidP="00A2052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Категории получателей субсидии</w:t>
            </w:r>
          </w:p>
          <w:p w:rsidR="007A3E3D" w:rsidRPr="008E1AB6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3D" w:rsidRPr="008E1AB6" w:rsidRDefault="007A3E3D" w:rsidP="00A2052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субъекта экономической деятельности</w:t>
            </w:r>
          </w:p>
        </w:tc>
      </w:tr>
      <w:tr w:rsidR="007A3E3D" w:rsidRPr="008E1AB6" w:rsidTr="00A20522">
        <w:trPr>
          <w:trHeight w:val="70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Главы крестьянских (фермерских) хозяйств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индивидуальный предприниматель</w:t>
            </w:r>
          </w:p>
        </w:tc>
      </w:tr>
      <w:tr w:rsidR="007A3E3D" w:rsidRPr="008E1AB6" w:rsidTr="0057094D">
        <w:trPr>
          <w:trHeight w:val="70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индивидуальный предприниматель</w:t>
            </w:r>
          </w:p>
        </w:tc>
      </w:tr>
      <w:tr w:rsidR="007A3E3D" w:rsidRPr="008E1AB6" w:rsidTr="00A20522">
        <w:trPr>
          <w:trHeight w:val="39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Унитарные предприятия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7A3E3D" w:rsidRPr="008E1AB6" w:rsidTr="00A20522">
        <w:trPr>
          <w:trHeight w:val="4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7A3E3D" w:rsidRPr="008E1AB6" w:rsidTr="00A2052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Прочие юридические лица, являющиеся коммерческими организациями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7A3E3D" w:rsidRPr="008E1AB6" w:rsidTr="00A20522">
        <w:trPr>
          <w:trHeight w:val="72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потребительские кооперативы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7A3E3D" w:rsidRPr="008E1AB6" w:rsidTr="00A20522">
        <w:trPr>
          <w:trHeight w:val="76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производственные кооперативы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7A3E3D" w:rsidRPr="008E1AB6" w:rsidTr="00A20522">
        <w:trPr>
          <w:trHeight w:val="51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Производственные кооперативы (артели)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7A3E3D" w:rsidRPr="008E1AB6" w:rsidTr="00A20522">
        <w:trPr>
          <w:trHeight w:val="4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товарищества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7A3E3D" w:rsidRPr="008E1AB6" w:rsidTr="00A20522">
        <w:trPr>
          <w:trHeight w:val="4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общества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7A3E3D" w:rsidRPr="008E1AB6" w:rsidTr="00A20522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Общества с ограниченной ответственностью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7A3E3D" w:rsidRPr="008E1AB6" w:rsidTr="00A20522">
        <w:trPr>
          <w:trHeight w:val="40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Акционерные общества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</w:tbl>
    <w:p w:rsidR="007A3E3D" w:rsidRPr="008E1AB6" w:rsidRDefault="007A3E3D" w:rsidP="007A3E3D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7A3E3D" w:rsidRPr="008E1AB6" w:rsidRDefault="007A3E3D" w:rsidP="00A20522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8E1AB6">
        <w:rPr>
          <w:rFonts w:ascii="Times New Roman" w:hAnsi="Times New Roman" w:cs="Times New Roman"/>
          <w:spacing w:val="-2"/>
          <w:sz w:val="28"/>
          <w:szCs w:val="28"/>
        </w:rPr>
        <w:t>4. Дополнительные требования к участникам отбора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3E3D" w:rsidRPr="008E1AB6" w:rsidTr="00BB6EAF">
        <w:trPr>
          <w:trHeight w:val="719"/>
          <w:tblHeader/>
        </w:trPr>
        <w:tc>
          <w:tcPr>
            <w:tcW w:w="10195" w:type="dxa"/>
            <w:vAlign w:val="center"/>
          </w:tcPr>
          <w:p w:rsidR="007A3E3D" w:rsidRPr="008E1AB6" w:rsidRDefault="007A3E3D" w:rsidP="00BB6EA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требования</w:t>
            </w:r>
          </w:p>
        </w:tc>
      </w:tr>
      <w:tr w:rsidR="007A3E3D" w:rsidRPr="008E1AB6" w:rsidTr="00BB6EAF">
        <w:trPr>
          <w:trHeight w:val="1473"/>
        </w:trPr>
        <w:tc>
          <w:tcPr>
            <w:tcW w:w="10195" w:type="dxa"/>
          </w:tcPr>
          <w:p w:rsidR="007A3E3D" w:rsidRPr="008E1AB6" w:rsidRDefault="007A3E3D" w:rsidP="00A2052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</w:t>
            </w:r>
            <w:r w:rsidR="0012220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br/>
            </w: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Федерации*</w:t>
            </w:r>
          </w:p>
        </w:tc>
      </w:tr>
      <w:tr w:rsidR="007A3E3D" w:rsidRPr="008E1AB6" w:rsidTr="00BB6EAF">
        <w:trPr>
          <w:trHeight w:val="2699"/>
        </w:trPr>
        <w:tc>
          <w:tcPr>
            <w:tcW w:w="10195" w:type="dxa"/>
          </w:tcPr>
          <w:p w:rsidR="007A3E3D" w:rsidRPr="008E1AB6" w:rsidRDefault="007A3E3D" w:rsidP="00A20522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      </w:r>
            <w:r w:rsidR="00552020"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t>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7A3E3D" w:rsidRPr="008E1AB6" w:rsidTr="00BB6EAF">
        <w:trPr>
          <w:trHeight w:val="2398"/>
        </w:trPr>
        <w:tc>
          <w:tcPr>
            <w:tcW w:w="10195" w:type="dxa"/>
          </w:tcPr>
          <w:p w:rsidR="007A3E3D" w:rsidRPr="008E1AB6" w:rsidRDefault="007A3E3D" w:rsidP="006075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</w:t>
            </w:r>
            <w:r w:rsidR="00A20522"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–</w:t>
            </w: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отбора*</w:t>
            </w:r>
          </w:p>
        </w:tc>
      </w:tr>
      <w:tr w:rsidR="007A3E3D" w:rsidRPr="008E1AB6" w:rsidTr="00BB6EAF">
        <w:trPr>
          <w:trHeight w:val="368"/>
        </w:trPr>
        <w:tc>
          <w:tcPr>
            <w:tcW w:w="10195" w:type="dxa"/>
          </w:tcPr>
          <w:p w:rsidR="007A3E3D" w:rsidRPr="008E1AB6" w:rsidRDefault="007A3E3D" w:rsidP="0060752D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Соответствие приобретенного оборудования номенклатуре, </w:t>
            </w: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подлежащего </w:t>
            </w: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субсидированию оборудования для птицеводства</w:t>
            </w: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установленному в приложении № 1 к настоящему Решению</w:t>
            </w:r>
          </w:p>
        </w:tc>
      </w:tr>
      <w:tr w:rsidR="007A3E3D" w:rsidRPr="008E1AB6" w:rsidTr="00BB6EAF">
        <w:trPr>
          <w:trHeight w:val="1167"/>
        </w:trPr>
        <w:tc>
          <w:tcPr>
            <w:tcW w:w="10195" w:type="dxa"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 xml:space="preserve">Наличие у участника отбора статуса сельскохозяйственного товаропроизводителя в соответствии с Федеральным законом «О развитии сельского </w:t>
            </w:r>
            <w:proofErr w:type="gramStart"/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t>хозяйства»</w:t>
            </w: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  <w:proofErr w:type="gramEnd"/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</w:tbl>
    <w:p w:rsidR="00BB6EAF" w:rsidRDefault="00BB6EAF" w:rsidP="006075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en-US"/>
        </w:rPr>
      </w:pPr>
    </w:p>
    <w:p w:rsidR="0060752D" w:rsidRPr="0012220B" w:rsidRDefault="0012220B" w:rsidP="006075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 w:rsidRPr="0012220B">
        <w:rPr>
          <w:rFonts w:ascii="Times New Roman" w:eastAsia="Calibri" w:hAnsi="Times New Roman" w:cs="Times New Roman"/>
          <w:lang w:eastAsia="en-US"/>
        </w:rPr>
        <w:t xml:space="preserve">* </w:t>
      </w:r>
      <w:r w:rsidR="007A3E3D" w:rsidRPr="0012220B">
        <w:rPr>
          <w:rFonts w:ascii="Times New Roman" w:eastAsia="Calibri" w:hAnsi="Times New Roman" w:cs="Times New Roman"/>
          <w:lang w:eastAsia="en-US"/>
        </w:rPr>
        <w:t>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60752D" w:rsidRPr="0012220B" w:rsidRDefault="007A3E3D" w:rsidP="006075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2220B">
        <w:rPr>
          <w:rFonts w:ascii="Times New Roman" w:eastAsia="Calibri" w:hAnsi="Times New Roman" w:cs="Times New Roman"/>
          <w:lang w:eastAsia="en-US"/>
        </w:rPr>
        <w:t>Подтверждение соответствия участника отбора указанным требованиям</w:t>
      </w:r>
      <w:r w:rsidR="00A46682">
        <w:rPr>
          <w:rFonts w:ascii="Times New Roman" w:eastAsia="Calibri" w:hAnsi="Times New Roman" w:cs="Times New Roman"/>
          <w:lang w:eastAsia="en-US"/>
        </w:rPr>
        <w:t xml:space="preserve"> </w:t>
      </w:r>
      <w:r w:rsidRPr="0012220B">
        <w:rPr>
          <w:rFonts w:ascii="Times New Roman" w:eastAsia="Calibri" w:hAnsi="Times New Roman" w:cs="Times New Roman"/>
          <w:lang w:eastAsia="en-US"/>
        </w:rPr>
        <w:t>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7A3E3D" w:rsidRPr="0012220B" w:rsidRDefault="007A3E3D" w:rsidP="006075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2220B">
        <w:rPr>
          <w:rFonts w:ascii="Times New Roman" w:eastAsia="Calibri" w:hAnsi="Times New Roman" w:cs="Times New Roman"/>
          <w:lang w:eastAsia="en-US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</w:t>
      </w:r>
      <w:r w:rsidR="00A46682">
        <w:rPr>
          <w:rFonts w:ascii="Times New Roman" w:eastAsia="Calibri" w:hAnsi="Times New Roman" w:cs="Times New Roman"/>
          <w:lang w:eastAsia="en-US"/>
        </w:rPr>
        <w:t xml:space="preserve"> </w:t>
      </w:r>
      <w:r w:rsidRPr="0012220B">
        <w:rPr>
          <w:rFonts w:ascii="Times New Roman" w:eastAsia="Calibri" w:hAnsi="Times New Roman" w:cs="Times New Roman"/>
          <w:lang w:eastAsia="en-US"/>
        </w:rPr>
        <w:t>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7A3E3D" w:rsidRPr="0012220B" w:rsidRDefault="0012220B" w:rsidP="006075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2220B">
        <w:rPr>
          <w:rFonts w:ascii="Times New Roman" w:eastAsia="Calibri" w:hAnsi="Times New Roman" w:cs="Times New Roman"/>
          <w:lang w:eastAsia="en-US"/>
        </w:rPr>
        <w:t xml:space="preserve">** </w:t>
      </w:r>
      <w:r w:rsidR="007A3E3D" w:rsidRPr="0012220B">
        <w:rPr>
          <w:rFonts w:ascii="Times New Roman" w:eastAsia="Calibri" w:hAnsi="Times New Roman" w:cs="Times New Roman"/>
          <w:lang w:eastAsia="en-US"/>
        </w:rPr>
        <w:t xml:space="preserve">Участник отбора вправе не представлять соответствующие документы </w:t>
      </w:r>
      <w:r>
        <w:rPr>
          <w:rFonts w:ascii="Times New Roman" w:eastAsia="Calibri" w:hAnsi="Times New Roman" w:cs="Times New Roman"/>
          <w:lang w:eastAsia="en-US"/>
        </w:rPr>
        <w:br/>
      </w:r>
      <w:r w:rsidR="007A3E3D" w:rsidRPr="0012220B">
        <w:rPr>
          <w:rFonts w:ascii="Times New Roman" w:eastAsia="Calibri" w:hAnsi="Times New Roman" w:cs="Times New Roman"/>
          <w:lang w:eastAsia="en-US"/>
        </w:rPr>
        <w:t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</w:t>
      </w:r>
      <w:r w:rsidR="00A46682">
        <w:rPr>
          <w:rFonts w:ascii="Times New Roman" w:eastAsia="Calibri" w:hAnsi="Times New Roman" w:cs="Times New Roman"/>
          <w:lang w:eastAsia="en-US"/>
        </w:rPr>
        <w:t>бст</w:t>
      </w:r>
      <w:r w:rsidR="00BB6EAF">
        <w:rPr>
          <w:rFonts w:ascii="Times New Roman" w:eastAsia="Calibri" w:hAnsi="Times New Roman" w:cs="Times New Roman"/>
          <w:lang w:eastAsia="en-US"/>
        </w:rPr>
        <w:t>венной инициативе</w:t>
      </w:r>
      <w:r w:rsidR="00A46682">
        <w:rPr>
          <w:rFonts w:ascii="Times New Roman" w:eastAsia="Calibri" w:hAnsi="Times New Roman" w:cs="Times New Roman"/>
          <w:lang w:eastAsia="en-US"/>
        </w:rPr>
        <w:t xml:space="preserve"> </w:t>
      </w:r>
      <w:r w:rsidR="007A3E3D" w:rsidRPr="0012220B">
        <w:rPr>
          <w:rFonts w:ascii="Times New Roman" w:eastAsia="Calibri" w:hAnsi="Times New Roman" w:cs="Times New Roman"/>
          <w:lang w:eastAsia="en-US"/>
        </w:rPr>
        <w:t xml:space="preserve">Министерство обеспечивает получение их или информации, содержащейся </w:t>
      </w:r>
      <w:r w:rsidR="0060752D" w:rsidRPr="0012220B">
        <w:rPr>
          <w:rFonts w:ascii="Times New Roman" w:eastAsia="Calibri" w:hAnsi="Times New Roman" w:cs="Times New Roman"/>
          <w:lang w:eastAsia="en-US"/>
        </w:rPr>
        <w:br/>
      </w:r>
      <w:r w:rsidR="007A3E3D" w:rsidRPr="0012220B">
        <w:rPr>
          <w:rFonts w:ascii="Times New Roman" w:eastAsia="Calibri" w:hAnsi="Times New Roman" w:cs="Times New Roman"/>
          <w:lang w:eastAsia="en-US"/>
        </w:rPr>
        <w:t xml:space="preserve">в них, у соответствующих уполномоченных органов и организаций в порядке, </w:t>
      </w:r>
      <w:r>
        <w:rPr>
          <w:rFonts w:ascii="Times New Roman" w:eastAsia="Calibri" w:hAnsi="Times New Roman" w:cs="Times New Roman"/>
          <w:lang w:eastAsia="en-US"/>
        </w:rPr>
        <w:br/>
      </w:r>
      <w:r w:rsidR="007A3E3D" w:rsidRPr="0012220B">
        <w:rPr>
          <w:rFonts w:ascii="Times New Roman" w:eastAsia="Calibri" w:hAnsi="Times New Roman" w:cs="Times New Roman"/>
          <w:lang w:eastAsia="en-US"/>
        </w:rPr>
        <w:t>установленном законодательством, в том числе в порядке межведомственного информационного взаимодействия.</w:t>
      </w:r>
    </w:p>
    <w:p w:rsidR="007A3E3D" w:rsidRPr="008E1AB6" w:rsidRDefault="007A3E3D" w:rsidP="0060752D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7A3E3D" w:rsidRPr="008E1AB6" w:rsidRDefault="0060752D" w:rsidP="0060752D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60752D">
        <w:rPr>
          <w:rFonts w:ascii="Times New Roman" w:hAnsi="Times New Roman" w:cs="Times New Roman"/>
          <w:spacing w:val="-2"/>
          <w:sz w:val="28"/>
          <w:szCs w:val="28"/>
        </w:rPr>
        <w:t xml:space="preserve">4.1. </w:t>
      </w:r>
      <w:r w:rsidR="007A3E3D" w:rsidRPr="008E1AB6">
        <w:rPr>
          <w:rFonts w:ascii="Times New Roman" w:hAnsi="Times New Roman" w:cs="Times New Roman"/>
          <w:spacing w:val="-2"/>
          <w:sz w:val="28"/>
          <w:szCs w:val="28"/>
        </w:rPr>
        <w:t>Организатор отбора</w:t>
      </w:r>
    </w:p>
    <w:p w:rsidR="007A3E3D" w:rsidRPr="008E1AB6" w:rsidRDefault="007A3E3D" w:rsidP="0060752D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93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5969"/>
      </w:tblGrid>
      <w:tr w:rsidR="007A3E3D" w:rsidRPr="008E1AB6" w:rsidTr="0060752D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Код организации по Сводному реестру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80204156</w:t>
            </w:r>
          </w:p>
        </w:tc>
      </w:tr>
      <w:tr w:rsidR="007A3E3D" w:rsidRPr="008E1AB6" w:rsidTr="0012220B">
        <w:trPr>
          <w:trHeight w:val="780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</w:tr>
      <w:tr w:rsidR="007A3E3D" w:rsidRPr="008E1AB6" w:rsidTr="0012220B">
        <w:trPr>
          <w:trHeight w:val="83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Почтовый адрес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450008, Республика Башкортостан, город Уфа, улица Пушкина, дом 106</w:t>
            </w:r>
          </w:p>
        </w:tc>
      </w:tr>
      <w:tr w:rsidR="007A3E3D" w:rsidRPr="008E1AB6" w:rsidTr="0012220B">
        <w:trPr>
          <w:trHeight w:val="846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Адрес электронной почты, сайт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mcx@bashkortostan.ru, http://agriculture.bashkortostan.ru</w:t>
            </w:r>
          </w:p>
        </w:tc>
      </w:tr>
      <w:tr w:rsidR="007A3E3D" w:rsidRPr="008E1AB6" w:rsidTr="0060752D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Телефон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8E1AB6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8 (347) 218- 06-00</w:t>
            </w:r>
          </w:p>
        </w:tc>
      </w:tr>
    </w:tbl>
    <w:p w:rsidR="007A3E3D" w:rsidRDefault="007A3E3D" w:rsidP="007A3E3D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220B" w:rsidRDefault="0012220B" w:rsidP="007A3E3D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2220B" w:rsidRDefault="0012220B" w:rsidP="007A3E3D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A3E3D" w:rsidRPr="008E1AB6" w:rsidRDefault="007A3E3D" w:rsidP="00C90577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8E1AB6">
        <w:rPr>
          <w:rFonts w:ascii="Times New Roman" w:hAnsi="Times New Roman" w:cs="Times New Roman"/>
          <w:spacing w:val="-2"/>
          <w:sz w:val="28"/>
          <w:szCs w:val="28"/>
        </w:rPr>
        <w:lastRenderedPageBreak/>
        <w:t>5. Результат предоставления субсидии</w:t>
      </w:r>
    </w:p>
    <w:p w:rsidR="007A3E3D" w:rsidRPr="008E1AB6" w:rsidRDefault="007A3E3D" w:rsidP="007A3E3D">
      <w:pPr>
        <w:spacing w:after="0" w:line="24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9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992"/>
        <w:gridCol w:w="1843"/>
        <w:gridCol w:w="992"/>
        <w:gridCol w:w="851"/>
        <w:gridCol w:w="992"/>
        <w:gridCol w:w="992"/>
        <w:gridCol w:w="1134"/>
        <w:gridCol w:w="851"/>
      </w:tblGrid>
      <w:tr w:rsidR="007A3E3D" w:rsidRPr="0060752D" w:rsidTr="0060752D">
        <w:trPr>
          <w:trHeight w:hRule="exact" w:val="931"/>
        </w:trPr>
        <w:tc>
          <w:tcPr>
            <w:tcW w:w="70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A3E3D" w:rsidRPr="0060752D" w:rsidRDefault="007A3E3D" w:rsidP="007A3E3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A3E3D" w:rsidRPr="0060752D" w:rsidRDefault="007A3E3D" w:rsidP="007A3E3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A3E3D" w:rsidRPr="0060752D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 xml:space="preserve">Код </w:t>
            </w:r>
            <w:proofErr w:type="spellStart"/>
            <w:proofErr w:type="gramStart"/>
            <w:r w:rsidRPr="0060752D">
              <w:rPr>
                <w:rFonts w:ascii="Times New Roman" w:hAnsi="Times New Roman" w:cs="Times New Roman"/>
                <w:spacing w:val="-2"/>
              </w:rPr>
              <w:t>резуль</w:t>
            </w:r>
            <w:proofErr w:type="spellEnd"/>
            <w:r w:rsidRPr="0060752D">
              <w:rPr>
                <w:rFonts w:ascii="Times New Roman" w:hAnsi="Times New Roman" w:cs="Times New Roman"/>
                <w:spacing w:val="-2"/>
              </w:rPr>
              <w:t>-тата</w:t>
            </w:r>
            <w:proofErr w:type="gramEnd"/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A3E3D" w:rsidRPr="0060752D" w:rsidRDefault="007A3E3D" w:rsidP="007A3E3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3E3D" w:rsidRPr="0060752D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Наименование результата</w:t>
            </w:r>
          </w:p>
        </w:tc>
        <w:tc>
          <w:tcPr>
            <w:tcW w:w="184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3E3D" w:rsidRPr="0060752D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3E3D" w:rsidRPr="0060752D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proofErr w:type="spellStart"/>
            <w:proofErr w:type="gramStart"/>
            <w:r w:rsidRPr="0060752D">
              <w:rPr>
                <w:rFonts w:ascii="Times New Roman" w:hAnsi="Times New Roman" w:cs="Times New Roman"/>
                <w:spacing w:val="-2"/>
              </w:rPr>
              <w:t>Детализа-ция</w:t>
            </w:r>
            <w:proofErr w:type="spellEnd"/>
            <w:proofErr w:type="gramEnd"/>
          </w:p>
          <w:p w:rsidR="007A3E3D" w:rsidRPr="0060752D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 xml:space="preserve">по </w:t>
            </w:r>
            <w:proofErr w:type="spellStart"/>
            <w:proofErr w:type="gramStart"/>
            <w:r w:rsidRPr="0060752D">
              <w:rPr>
                <w:rFonts w:ascii="Times New Roman" w:hAnsi="Times New Roman" w:cs="Times New Roman"/>
                <w:spacing w:val="-2"/>
              </w:rPr>
              <w:t>получа-телям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3E3D" w:rsidRPr="0060752D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Значение в</w:t>
            </w:r>
          </w:p>
          <w:p w:rsidR="007A3E3D" w:rsidRPr="0060752D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 xml:space="preserve">виде </w:t>
            </w:r>
            <w:proofErr w:type="spellStart"/>
            <w:proofErr w:type="gramStart"/>
            <w:r w:rsidRPr="0060752D">
              <w:rPr>
                <w:rFonts w:ascii="Times New Roman" w:hAnsi="Times New Roman" w:cs="Times New Roman"/>
                <w:spacing w:val="-2"/>
              </w:rPr>
              <w:t>нараста-ющего</w:t>
            </w:r>
            <w:proofErr w:type="spellEnd"/>
            <w:proofErr w:type="gramEnd"/>
          </w:p>
          <w:p w:rsidR="007A3E3D" w:rsidRPr="0060752D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итога</w:t>
            </w:r>
          </w:p>
        </w:tc>
        <w:tc>
          <w:tcPr>
            <w:tcW w:w="19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3E3D" w:rsidRPr="0060752D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Конечный результат</w:t>
            </w:r>
          </w:p>
        </w:tc>
      </w:tr>
      <w:tr w:rsidR="007A3E3D" w:rsidRPr="0060752D" w:rsidTr="0060752D">
        <w:trPr>
          <w:trHeight w:hRule="exact" w:val="1235"/>
        </w:trPr>
        <w:tc>
          <w:tcPr>
            <w:tcW w:w="70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3E3D" w:rsidRPr="0060752D" w:rsidRDefault="007A3E3D" w:rsidP="007A3E3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9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3E3D" w:rsidRPr="0060752D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 xml:space="preserve">Тип </w:t>
            </w:r>
            <w:proofErr w:type="spellStart"/>
            <w:proofErr w:type="gramStart"/>
            <w:r w:rsidRPr="0060752D">
              <w:rPr>
                <w:rFonts w:ascii="Times New Roman" w:hAnsi="Times New Roman" w:cs="Times New Roman"/>
                <w:spacing w:val="-2"/>
              </w:rPr>
              <w:t>резуль</w:t>
            </w:r>
            <w:proofErr w:type="spellEnd"/>
            <w:r w:rsidRPr="0060752D">
              <w:rPr>
                <w:rFonts w:ascii="Times New Roman" w:hAnsi="Times New Roman" w:cs="Times New Roman"/>
                <w:spacing w:val="-2"/>
              </w:rPr>
              <w:t>-тата</w:t>
            </w:r>
            <w:proofErr w:type="gramEnd"/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3E3D" w:rsidRPr="0060752D" w:rsidRDefault="007A3E3D" w:rsidP="007A3E3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3E3D" w:rsidRPr="0060752D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proofErr w:type="spellStart"/>
            <w:proofErr w:type="gramStart"/>
            <w:r w:rsidRPr="0060752D">
              <w:rPr>
                <w:rFonts w:ascii="Times New Roman" w:hAnsi="Times New Roman" w:cs="Times New Roman"/>
                <w:spacing w:val="-2"/>
              </w:rPr>
              <w:t>наимено-вание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3E3D" w:rsidRPr="0060752D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код</w:t>
            </w:r>
          </w:p>
        </w:tc>
        <w:tc>
          <w:tcPr>
            <w:tcW w:w="99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3E3D" w:rsidRPr="0060752D" w:rsidRDefault="007A3E3D" w:rsidP="007A3E3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3E3D" w:rsidRPr="0060752D" w:rsidRDefault="007A3E3D" w:rsidP="007A3E3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3E3D" w:rsidRPr="0060752D" w:rsidRDefault="0060752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с</w:t>
            </w:r>
            <w:r w:rsidR="007A3E3D" w:rsidRPr="0060752D">
              <w:rPr>
                <w:rFonts w:ascii="Times New Roman" w:hAnsi="Times New Roman" w:cs="Times New Roman"/>
                <w:spacing w:val="-2"/>
              </w:rPr>
              <w:t>рок (</w:t>
            </w:r>
            <w:proofErr w:type="spellStart"/>
            <w:r w:rsidR="007A3E3D" w:rsidRPr="0060752D">
              <w:rPr>
                <w:rFonts w:ascii="Times New Roman" w:hAnsi="Times New Roman" w:cs="Times New Roman"/>
                <w:spacing w:val="-2"/>
              </w:rPr>
              <w:t>дд.мм</w:t>
            </w:r>
            <w:proofErr w:type="spellEnd"/>
            <w:r w:rsidR="007A3E3D" w:rsidRPr="0060752D">
              <w:rPr>
                <w:rFonts w:ascii="Times New Roman" w:hAnsi="Times New Roman" w:cs="Times New Roman"/>
                <w:spacing w:val="-2"/>
              </w:rPr>
              <w:t>.</w:t>
            </w:r>
          </w:p>
          <w:p w:rsidR="007A3E3D" w:rsidRPr="0060752D" w:rsidRDefault="007A3E3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proofErr w:type="spellStart"/>
            <w:r w:rsidRPr="0060752D">
              <w:rPr>
                <w:rFonts w:ascii="Times New Roman" w:hAnsi="Times New Roman" w:cs="Times New Roman"/>
                <w:spacing w:val="-2"/>
              </w:rPr>
              <w:t>гггг</w:t>
            </w:r>
            <w:proofErr w:type="spellEnd"/>
            <w:r w:rsidRPr="0060752D">
              <w:rPr>
                <w:rFonts w:ascii="Times New Roman" w:hAnsi="Times New Roman" w:cs="Times New Roman"/>
                <w:spacing w:val="-2"/>
              </w:rPr>
              <w:t>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3E3D" w:rsidRPr="0060752D" w:rsidRDefault="0060752D" w:rsidP="007A3E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pacing w:val="-2"/>
              </w:rPr>
              <w:t>з</w:t>
            </w:r>
            <w:r w:rsidR="007A3E3D" w:rsidRPr="0060752D">
              <w:rPr>
                <w:rFonts w:ascii="Times New Roman" w:hAnsi="Times New Roman" w:cs="Times New Roman"/>
                <w:spacing w:val="-2"/>
              </w:rPr>
              <w:t>наче-ние</w:t>
            </w:r>
            <w:proofErr w:type="spellEnd"/>
            <w:proofErr w:type="gramEnd"/>
          </w:p>
        </w:tc>
      </w:tr>
      <w:tr w:rsidR="007A3E3D" w:rsidRPr="0060752D" w:rsidTr="0060752D">
        <w:trPr>
          <w:trHeight w:hRule="exact" w:val="1777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3E3D" w:rsidRPr="0060752D" w:rsidRDefault="0060752D" w:rsidP="0060752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    </w:t>
            </w:r>
            <w:r w:rsidR="007A3E3D" w:rsidRPr="0060752D">
              <w:rPr>
                <w:rFonts w:ascii="Times New Roman" w:eastAsia="Calibri" w:hAnsi="Times New Roman" w:cs="Times New Roman"/>
                <w:lang w:eastAsia="en-US"/>
              </w:rPr>
              <w:t>–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proofErr w:type="gramStart"/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>Произ-водство</w:t>
            </w:r>
            <w:proofErr w:type="spellEnd"/>
            <w:proofErr w:type="gramEnd"/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 xml:space="preserve"> (</w:t>
            </w:r>
            <w:proofErr w:type="spellStart"/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>реали-зация</w:t>
            </w:r>
            <w:proofErr w:type="spellEnd"/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 xml:space="preserve">) </w:t>
            </w:r>
            <w:proofErr w:type="spellStart"/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>продук</w:t>
            </w:r>
            <w:r w:rsidR="0060752D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>ции</w:t>
            </w:r>
            <w:proofErr w:type="spellEnd"/>
          </w:p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60752D" w:rsidP="0097739C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в</w:t>
            </w:r>
            <w:r w:rsidR="007A3E3D" w:rsidRPr="0060752D">
              <w:rPr>
                <w:rFonts w:ascii="Times New Roman" w:hAnsi="Times New Roman" w:cs="Times New Roman"/>
                <w:spacing w:val="-2"/>
              </w:rPr>
              <w:t xml:space="preserve">ведено </w:t>
            </w:r>
            <w:proofErr w:type="spellStart"/>
            <w:r w:rsidR="007A3E3D" w:rsidRPr="0060752D">
              <w:rPr>
                <w:rFonts w:ascii="Times New Roman" w:hAnsi="Times New Roman" w:cs="Times New Roman"/>
                <w:spacing w:val="-2"/>
              </w:rPr>
              <w:t>птицемест</w:t>
            </w:r>
            <w:proofErr w:type="spellEnd"/>
            <w:r w:rsidR="007A3E3D" w:rsidRPr="0060752D">
              <w:rPr>
                <w:rFonts w:ascii="Times New Roman" w:hAnsi="Times New Roman" w:cs="Times New Roman"/>
                <w:spacing w:val="-2"/>
              </w:rPr>
              <w:t xml:space="preserve"> за счет строительства, реконструкции, модернизации птицеводческих ферм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тысяча птице</w:t>
            </w:r>
            <w:r w:rsidR="0060752D">
              <w:rPr>
                <w:rFonts w:ascii="Times New Roman" w:hAnsi="Times New Roman" w:cs="Times New Roman"/>
                <w:spacing w:val="-2"/>
              </w:rPr>
              <w:t>-</w:t>
            </w:r>
            <w:r w:rsidRPr="0060752D">
              <w:rPr>
                <w:rFonts w:ascii="Times New Roman" w:hAnsi="Times New Roman" w:cs="Times New Roman"/>
                <w:spacing w:val="-2"/>
              </w:rPr>
              <w:t>мест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558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да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31.12.2025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5,0</w:t>
            </w:r>
          </w:p>
        </w:tc>
      </w:tr>
      <w:tr w:rsidR="007A3E3D" w:rsidRPr="0060752D" w:rsidTr="0060752D">
        <w:trPr>
          <w:trHeight w:hRule="exact" w:val="1987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3E3D" w:rsidRPr="0060752D" w:rsidRDefault="007A3E3D" w:rsidP="0060752D">
            <w:pPr>
              <w:spacing w:after="0" w:line="240" w:lineRule="auto"/>
              <w:ind w:right="57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eastAsia="Calibri" w:hAnsi="Times New Roman" w:cs="Times New Roman"/>
                <w:lang w:eastAsia="en-US"/>
              </w:rPr>
              <w:t>–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A3E3D" w:rsidRPr="0060752D" w:rsidRDefault="007A3E3D" w:rsidP="0060752D">
            <w:pPr>
              <w:spacing w:after="0" w:line="240" w:lineRule="auto"/>
              <w:ind w:right="57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proofErr w:type="gramStart"/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>Произ</w:t>
            </w:r>
            <w:r w:rsidR="0060752D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>водство</w:t>
            </w:r>
            <w:proofErr w:type="spellEnd"/>
            <w:proofErr w:type="gramEnd"/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 xml:space="preserve"> (</w:t>
            </w:r>
            <w:proofErr w:type="spellStart"/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>реали</w:t>
            </w:r>
            <w:r w:rsidR="0060752D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>зация</w:t>
            </w:r>
            <w:proofErr w:type="spellEnd"/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 xml:space="preserve">) </w:t>
            </w:r>
            <w:proofErr w:type="spellStart"/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>продук</w:t>
            </w:r>
            <w:r w:rsidR="0060752D"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  <w:r w:rsidRPr="0060752D">
              <w:rPr>
                <w:rFonts w:ascii="Times New Roman" w:eastAsiaTheme="minorHAnsi" w:hAnsi="Times New Roman" w:cs="Times New Roman"/>
                <w:lang w:eastAsia="en-US"/>
              </w:rPr>
              <w:t>ции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60752D" w:rsidP="007A3E3D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р</w:t>
            </w:r>
            <w:r w:rsidR="007A3E3D" w:rsidRPr="0060752D">
              <w:rPr>
                <w:rFonts w:ascii="Times New Roman" w:hAnsi="Times New Roman" w:cs="Times New Roman"/>
                <w:spacing w:val="-2"/>
              </w:rPr>
              <w:t>езультат для получателя субсидии: сохранение поголовья птицы к уровню предыдущего года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60752D" w:rsidP="007A3E3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г</w:t>
            </w:r>
            <w:r w:rsidR="007A3E3D" w:rsidRPr="0060752D">
              <w:rPr>
                <w:rFonts w:ascii="Times New Roman" w:hAnsi="Times New Roman" w:cs="Times New Roman"/>
                <w:spacing w:val="-2"/>
              </w:rPr>
              <w:t>олова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836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да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31.12.2025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3E3D" w:rsidRPr="0060752D" w:rsidRDefault="007A3E3D" w:rsidP="007A3E3D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0752D">
              <w:rPr>
                <w:rFonts w:ascii="Times New Roman" w:hAnsi="Times New Roman" w:cs="Times New Roman"/>
                <w:spacing w:val="-2"/>
              </w:rPr>
              <w:t>*</w:t>
            </w:r>
          </w:p>
        </w:tc>
      </w:tr>
    </w:tbl>
    <w:p w:rsidR="007A3E3D" w:rsidRPr="0012220B" w:rsidRDefault="007A3E3D" w:rsidP="007A3E3D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</w:rPr>
      </w:pPr>
      <w:r w:rsidRPr="0012220B">
        <w:rPr>
          <w:rFonts w:ascii="Times New Roman" w:hAnsi="Times New Roman" w:cs="Times New Roman"/>
          <w:spacing w:val="-2"/>
        </w:rPr>
        <w:t>*</w:t>
      </w:r>
      <w:r w:rsidR="0060752D" w:rsidRPr="0012220B">
        <w:rPr>
          <w:rFonts w:ascii="Times New Roman" w:hAnsi="Times New Roman" w:cs="Times New Roman"/>
          <w:spacing w:val="-2"/>
        </w:rPr>
        <w:t xml:space="preserve"> </w:t>
      </w:r>
      <w:r w:rsidR="0097739C">
        <w:rPr>
          <w:rFonts w:ascii="Times New Roman" w:hAnsi="Times New Roman" w:cs="Times New Roman"/>
          <w:spacing w:val="-2"/>
        </w:rPr>
        <w:t>З</w:t>
      </w:r>
      <w:r w:rsidRPr="0012220B">
        <w:rPr>
          <w:rFonts w:ascii="Times New Roman" w:hAnsi="Times New Roman" w:cs="Times New Roman"/>
          <w:spacing w:val="-2"/>
        </w:rPr>
        <w:t>начение определяется в соглашении</w:t>
      </w:r>
      <w:r w:rsidR="0097739C">
        <w:rPr>
          <w:rFonts w:ascii="Times New Roman" w:hAnsi="Times New Roman" w:cs="Times New Roman"/>
          <w:spacing w:val="-2"/>
        </w:rPr>
        <w:t>.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7A3E3D" w:rsidRPr="008E1AB6" w:rsidRDefault="007A3E3D" w:rsidP="0060752D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8E1AB6">
        <w:rPr>
          <w:rFonts w:ascii="Times New Roman" w:hAnsi="Times New Roman" w:cs="Times New Roman"/>
          <w:spacing w:val="-2"/>
          <w:sz w:val="28"/>
          <w:szCs w:val="28"/>
        </w:rPr>
        <w:t>6. Направления финансирования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4536"/>
        <w:gridCol w:w="2404"/>
      </w:tblGrid>
      <w:tr w:rsidR="007A3E3D" w:rsidRPr="008E1AB6" w:rsidTr="00552020">
        <w:trPr>
          <w:tblHeader/>
        </w:trPr>
        <w:tc>
          <w:tcPr>
            <w:tcW w:w="2405" w:type="dxa"/>
            <w:vAlign w:val="center"/>
          </w:tcPr>
          <w:p w:rsidR="007A3E3D" w:rsidRPr="008E1AB6" w:rsidRDefault="007A3E3D" w:rsidP="005520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Наименование направления затрат</w:t>
            </w:r>
          </w:p>
        </w:tc>
        <w:tc>
          <w:tcPr>
            <w:tcW w:w="4536" w:type="dxa"/>
            <w:vAlign w:val="center"/>
          </w:tcPr>
          <w:p w:rsidR="007A3E3D" w:rsidRPr="008E1AB6" w:rsidRDefault="007A3E3D" w:rsidP="007A3E3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Подтверждающий документ</w:t>
            </w:r>
          </w:p>
        </w:tc>
        <w:tc>
          <w:tcPr>
            <w:tcW w:w="2404" w:type="dxa"/>
            <w:vAlign w:val="center"/>
          </w:tcPr>
          <w:p w:rsidR="007A3E3D" w:rsidRPr="008E1AB6" w:rsidRDefault="007A3E3D" w:rsidP="007A3E3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Срок предоставления</w:t>
            </w:r>
          </w:p>
        </w:tc>
      </w:tr>
      <w:tr w:rsidR="007A3E3D" w:rsidRPr="008E1AB6" w:rsidTr="0012220B">
        <w:trPr>
          <w:trHeight w:val="2294"/>
        </w:trPr>
        <w:tc>
          <w:tcPr>
            <w:tcW w:w="2405" w:type="dxa"/>
            <w:vMerge w:val="restart"/>
          </w:tcPr>
          <w:p w:rsidR="0060752D" w:rsidRDefault="007A3E3D" w:rsidP="007A3E3D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Затраты на </w:t>
            </w: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приобретение </w:t>
            </w:r>
          </w:p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t>в 2024-2025 годах</w:t>
            </w:r>
          </w:p>
          <w:p w:rsidR="007A3E3D" w:rsidRPr="008E1AB6" w:rsidRDefault="007A3E3D" w:rsidP="007A3E3D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технологического оборудования для птицеводства </w:t>
            </w: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 </w:t>
            </w:r>
            <w:r w:rsidRPr="008E1A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номенклатуре и ставкам субсидий</w:t>
            </w: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согласно приложению № 1 к настоящему Решению </w:t>
            </w:r>
          </w:p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536" w:type="dxa"/>
          </w:tcPr>
          <w:p w:rsidR="007A3E3D" w:rsidRPr="008E1AB6" w:rsidRDefault="007A3E3D" w:rsidP="007A3E3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электронные копии документов </w:t>
            </w:r>
            <w:r w:rsidRPr="008E1A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(документы на бумажном носителе, преобразованные в электронную форму путем сканирования)</w:t>
            </w:r>
          </w:p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подтверждающие затраты на приобретение оборудования для птицеводства: </w:t>
            </w:r>
          </w:p>
        </w:tc>
        <w:tc>
          <w:tcPr>
            <w:tcW w:w="2404" w:type="dxa"/>
            <w:vMerge w:val="restart"/>
          </w:tcPr>
          <w:p w:rsidR="007A3E3D" w:rsidRPr="008E1AB6" w:rsidRDefault="007A3E3D" w:rsidP="007A3E3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t>предоставляются участником отбора на момент подачи заявки</w:t>
            </w:r>
          </w:p>
        </w:tc>
      </w:tr>
      <w:tr w:rsidR="007A3E3D" w:rsidRPr="008E1AB6" w:rsidTr="0012220B">
        <w:trPr>
          <w:trHeight w:val="702"/>
        </w:trPr>
        <w:tc>
          <w:tcPr>
            <w:tcW w:w="2405" w:type="dxa"/>
            <w:vMerge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договоров (контрактов) на поставку оборудования</w:t>
            </w:r>
          </w:p>
        </w:tc>
        <w:tc>
          <w:tcPr>
            <w:tcW w:w="2404" w:type="dxa"/>
            <w:vMerge/>
          </w:tcPr>
          <w:p w:rsidR="007A3E3D" w:rsidRPr="008E1AB6" w:rsidRDefault="007A3E3D" w:rsidP="007A3E3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3E3D" w:rsidRPr="008E1AB6" w:rsidTr="0012220B">
        <w:tc>
          <w:tcPr>
            <w:tcW w:w="2405" w:type="dxa"/>
            <w:vMerge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счетов-фактур, и (или) товарных накладных, и (или) универсальных передаточных документов, и (или) грузовых таможенных деклараций</w:t>
            </w:r>
          </w:p>
        </w:tc>
        <w:tc>
          <w:tcPr>
            <w:tcW w:w="2404" w:type="dxa"/>
            <w:vMerge/>
          </w:tcPr>
          <w:p w:rsidR="007A3E3D" w:rsidRPr="008E1AB6" w:rsidRDefault="007A3E3D" w:rsidP="007A3E3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3E3D" w:rsidRPr="008E1AB6" w:rsidTr="0012220B">
        <w:trPr>
          <w:trHeight w:val="724"/>
        </w:trPr>
        <w:tc>
          <w:tcPr>
            <w:tcW w:w="2405" w:type="dxa"/>
            <w:vMerge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платежных банковских документов, подтверждающих оплату</w:t>
            </w:r>
          </w:p>
        </w:tc>
        <w:tc>
          <w:tcPr>
            <w:tcW w:w="2404" w:type="dxa"/>
            <w:vMerge/>
          </w:tcPr>
          <w:p w:rsidR="007A3E3D" w:rsidRPr="008E1AB6" w:rsidRDefault="007A3E3D" w:rsidP="007A3E3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3E3D" w:rsidRPr="008E1AB6" w:rsidTr="0012220B">
        <w:trPr>
          <w:trHeight w:val="4002"/>
        </w:trPr>
        <w:tc>
          <w:tcPr>
            <w:tcW w:w="2405" w:type="dxa"/>
            <w:vMerge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случае приобретения импортного оборудования за иностранную валюту дополнительно представляются:</w:t>
            </w:r>
            <w:r w:rsidR="0097739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документ, подтверждающий открытие аккредитива на оплату оборудования (в случае оплаты оборудования по аккредитиву);</w:t>
            </w:r>
          </w:p>
          <w:p w:rsidR="007A3E3D" w:rsidRPr="008E1AB6" w:rsidRDefault="007A3E3D" w:rsidP="007A3E3D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банковский документ, подтверждающий постановку контракта на учет и присвоение ему уникального номера</w:t>
            </w:r>
          </w:p>
        </w:tc>
        <w:tc>
          <w:tcPr>
            <w:tcW w:w="2404" w:type="dxa"/>
            <w:vMerge/>
          </w:tcPr>
          <w:p w:rsidR="007A3E3D" w:rsidRPr="008E1AB6" w:rsidRDefault="007A3E3D" w:rsidP="007A3E3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3E3D" w:rsidRPr="008E1AB6" w:rsidTr="0012220B">
        <w:tc>
          <w:tcPr>
            <w:tcW w:w="2405" w:type="dxa"/>
            <w:vMerge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актов приемки-передачи оборудования</w:t>
            </w:r>
          </w:p>
        </w:tc>
        <w:tc>
          <w:tcPr>
            <w:tcW w:w="2404" w:type="dxa"/>
            <w:vMerge/>
          </w:tcPr>
          <w:p w:rsidR="007A3E3D" w:rsidRPr="008E1AB6" w:rsidRDefault="007A3E3D" w:rsidP="007A3E3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3E3D" w:rsidRPr="008E1AB6" w:rsidTr="0012220B">
        <w:tc>
          <w:tcPr>
            <w:tcW w:w="2405" w:type="dxa"/>
            <w:vMerge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акта ввода оборудования в эксплуатацию</w:t>
            </w:r>
          </w:p>
        </w:tc>
        <w:tc>
          <w:tcPr>
            <w:tcW w:w="2404" w:type="dxa"/>
            <w:vMerge/>
          </w:tcPr>
          <w:p w:rsidR="007A3E3D" w:rsidRPr="008E1AB6" w:rsidRDefault="007A3E3D" w:rsidP="007A3E3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3E3D" w:rsidRPr="008E1AB6" w:rsidTr="0012220B">
        <w:trPr>
          <w:trHeight w:val="642"/>
        </w:trPr>
        <w:tc>
          <w:tcPr>
            <w:tcW w:w="2405" w:type="dxa"/>
            <w:vMerge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A3E3D" w:rsidRPr="008E1AB6" w:rsidRDefault="007A3E3D" w:rsidP="007A3E3D">
            <w:pPr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паспорта на оборудование и (или) руководства по эксплуатации</w:t>
            </w:r>
          </w:p>
        </w:tc>
        <w:tc>
          <w:tcPr>
            <w:tcW w:w="2404" w:type="dxa"/>
            <w:vMerge/>
          </w:tcPr>
          <w:p w:rsidR="007A3E3D" w:rsidRPr="008E1AB6" w:rsidRDefault="007A3E3D" w:rsidP="007A3E3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3E3D" w:rsidRPr="008E1AB6" w:rsidTr="0012220B">
        <w:trPr>
          <w:trHeight w:val="655"/>
        </w:trPr>
        <w:tc>
          <w:tcPr>
            <w:tcW w:w="2405" w:type="dxa"/>
            <w:vMerge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A3E3D" w:rsidRPr="008E1AB6" w:rsidRDefault="007A3E3D" w:rsidP="0012220B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выписки из инвентарной книги учета основных средств </w:t>
            </w:r>
          </w:p>
        </w:tc>
        <w:tc>
          <w:tcPr>
            <w:tcW w:w="2404" w:type="dxa"/>
            <w:vMerge/>
          </w:tcPr>
          <w:p w:rsidR="007A3E3D" w:rsidRPr="008E1AB6" w:rsidRDefault="007A3E3D" w:rsidP="007A3E3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7A3E3D" w:rsidRPr="008E1AB6" w:rsidTr="0012220B">
        <w:trPr>
          <w:trHeight w:val="2039"/>
        </w:trPr>
        <w:tc>
          <w:tcPr>
            <w:tcW w:w="2405" w:type="dxa"/>
            <w:vMerge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документов, подтверждающих статус сельскохозяйственного товаропроизводителя</w:t>
            </w:r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 соответствии с Федеральным законом «О развитии сельского </w:t>
            </w:r>
            <w:proofErr w:type="gramStart"/>
            <w:r w:rsidRPr="008E1AB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хозяйства»</w:t>
            </w:r>
            <w:r w:rsidRPr="008E1AB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  <w:proofErr w:type="gramEnd"/>
          </w:p>
        </w:tc>
        <w:tc>
          <w:tcPr>
            <w:tcW w:w="2404" w:type="dxa"/>
            <w:vMerge/>
          </w:tcPr>
          <w:p w:rsidR="007A3E3D" w:rsidRPr="008E1AB6" w:rsidRDefault="007A3E3D" w:rsidP="007A3E3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7A3E3D" w:rsidRPr="0012220B" w:rsidRDefault="007A3E3D" w:rsidP="00122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</w:rPr>
      </w:pPr>
      <w:r w:rsidRPr="0012220B">
        <w:rPr>
          <w:rFonts w:ascii="Times New Roman" w:eastAsiaTheme="minorEastAsia" w:hAnsi="Times New Roman" w:cs="Times New Roman"/>
        </w:rPr>
        <w:t>* Участник отбора вправе не предста</w:t>
      </w:r>
      <w:r w:rsidR="0012220B">
        <w:rPr>
          <w:rFonts w:ascii="Times New Roman" w:eastAsiaTheme="minorEastAsia" w:hAnsi="Times New Roman" w:cs="Times New Roman"/>
        </w:rPr>
        <w:t>влять соответствующие документы</w:t>
      </w:r>
      <w:r w:rsidRPr="0012220B">
        <w:rPr>
          <w:rFonts w:ascii="Times New Roman" w:eastAsiaTheme="minorEastAsia" w:hAnsi="Times New Roman" w:cs="Times New Roman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="0012220B">
        <w:rPr>
          <w:rFonts w:ascii="Times New Roman" w:eastAsiaTheme="minorEastAsia" w:hAnsi="Times New Roman" w:cs="Times New Roman"/>
        </w:rPr>
        <w:t>аниям по собственной инициативе</w:t>
      </w:r>
      <w:r w:rsidRPr="0012220B">
        <w:rPr>
          <w:rFonts w:ascii="Times New Roman" w:eastAsiaTheme="minorEastAsia" w:hAnsi="Times New Roman" w:cs="Times New Roman"/>
        </w:rPr>
        <w:t xml:space="preserve"> Министерство</w:t>
      </w:r>
      <w:r w:rsidR="0066411C" w:rsidRPr="0012220B">
        <w:rPr>
          <w:rFonts w:ascii="Times New Roman" w:eastAsiaTheme="minorEastAsia" w:hAnsi="Times New Roman" w:cs="Times New Roman"/>
        </w:rPr>
        <w:t xml:space="preserve"> </w:t>
      </w:r>
      <w:r w:rsidRPr="0012220B">
        <w:rPr>
          <w:rFonts w:ascii="Times New Roman" w:eastAsiaTheme="minorEastAsia" w:hAnsi="Times New Roman" w:cs="Times New Roman"/>
        </w:rPr>
        <w:t>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7A3E3D" w:rsidRPr="008E1AB6" w:rsidRDefault="007A3E3D" w:rsidP="0066411C">
      <w:pPr>
        <w:spacing w:after="0" w:line="24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p w:rsidR="007A3E3D" w:rsidRPr="008E1AB6" w:rsidRDefault="007A3E3D" w:rsidP="0066411C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8E1AB6">
        <w:rPr>
          <w:rFonts w:ascii="Times New Roman" w:hAnsi="Times New Roman" w:cs="Times New Roman"/>
          <w:spacing w:val="-2"/>
          <w:sz w:val="28"/>
          <w:szCs w:val="28"/>
        </w:rPr>
        <w:t>7. Финансовое обеспечение и условия заключения соглашения о предоставлении субсидии</w:t>
      </w:r>
    </w:p>
    <w:p w:rsidR="007A3E3D" w:rsidRPr="008E1AB6" w:rsidRDefault="007A3E3D" w:rsidP="0066411C">
      <w:pPr>
        <w:spacing w:after="0" w:line="240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5806"/>
      </w:tblGrid>
      <w:tr w:rsidR="007A3E3D" w:rsidRPr="008E1AB6" w:rsidTr="0066411C">
        <w:trPr>
          <w:trHeight w:val="755"/>
          <w:jc w:val="center"/>
        </w:trPr>
        <w:tc>
          <w:tcPr>
            <w:tcW w:w="3539" w:type="dxa"/>
            <w:vAlign w:val="center"/>
          </w:tcPr>
          <w:p w:rsidR="007A3E3D" w:rsidRPr="008E1AB6" w:rsidRDefault="007A3E3D" w:rsidP="007A3E3D">
            <w:pPr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806" w:type="dxa"/>
            <w:vAlign w:val="center"/>
          </w:tcPr>
          <w:p w:rsidR="007A3E3D" w:rsidRPr="008E1AB6" w:rsidRDefault="007A3E3D" w:rsidP="0066411C">
            <w:pPr>
              <w:spacing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Наименование </w:t>
            </w:r>
            <w:r w:rsidR="0066411C">
              <w:rPr>
                <w:rFonts w:ascii="Times New Roman" w:eastAsiaTheme="minorEastAsia" w:hAnsi="Times New Roman" w:cs="Times New Roman"/>
                <w:sz w:val="28"/>
                <w:szCs w:val="28"/>
              </w:rPr>
              <w:t>субсидии</w:t>
            </w:r>
          </w:p>
        </w:tc>
      </w:tr>
      <w:tr w:rsidR="007A3E3D" w:rsidRPr="008E1AB6" w:rsidTr="0066411C">
        <w:trPr>
          <w:trHeight w:val="748"/>
          <w:jc w:val="center"/>
        </w:trPr>
        <w:tc>
          <w:tcPr>
            <w:tcW w:w="3539" w:type="dxa"/>
          </w:tcPr>
          <w:p w:rsidR="007A3E3D" w:rsidRPr="008E1AB6" w:rsidRDefault="007A3E3D" w:rsidP="007A3E3D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882 0405 </w:t>
            </w: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12 2 04 62370 </w:t>
            </w:r>
            <w:r w:rsidRPr="008E1AB6">
              <w:rPr>
                <w:rFonts w:ascii="Times New Roman" w:eastAsiaTheme="minorEastAsia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5806" w:type="dxa"/>
          </w:tcPr>
          <w:p w:rsidR="007A3E3D" w:rsidRPr="008E1AB6" w:rsidRDefault="007A3E3D" w:rsidP="0066411C">
            <w:pPr>
              <w:spacing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Субсидии на возмещение части затрат на приобретение технологического оборудования для птицеводства</w:t>
            </w:r>
          </w:p>
        </w:tc>
      </w:tr>
    </w:tbl>
    <w:p w:rsidR="007A3E3D" w:rsidRPr="008E1AB6" w:rsidRDefault="007A3E3D" w:rsidP="007A3E3D">
      <w:pPr>
        <w:spacing w:after="0" w:line="240" w:lineRule="auto"/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Соглашение с получателем субсидии заключается по типовой форме, утвержденной Министерством финансов Республики Башкортостан, </w:t>
      </w:r>
      <w:r w:rsidR="0066411C">
        <w:rPr>
          <w:rFonts w:ascii="Times New Roman" w:eastAsiaTheme="minorEastAsia" w:hAnsi="Times New Roman" w:cs="Times New Roman"/>
          <w:sz w:val="28"/>
          <w:szCs w:val="28"/>
        </w:rPr>
        <w:br/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>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</w:t>
      </w:r>
      <w:r w:rsidR="0066411C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В целях заключения соглашения о предоставлении субсидии, победитель отбора (получатель субсидии) представляет в Министерство </w:t>
      </w:r>
      <w:r w:rsidR="006E3D1E">
        <w:rPr>
          <w:rFonts w:ascii="Times New Roman" w:eastAsiaTheme="minorEastAsia" w:hAnsi="Times New Roman" w:cs="Times New Roman"/>
          <w:sz w:val="28"/>
          <w:szCs w:val="28"/>
        </w:rPr>
        <w:br/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в срок, определенный в объявлении о проведении отбора получателей субсидий справку-расчет на предоставление субсидии из бюджета </w:t>
      </w:r>
      <w:r w:rsidR="006E3D1E">
        <w:rPr>
          <w:rFonts w:ascii="Times New Roman" w:eastAsiaTheme="minorEastAsia" w:hAnsi="Times New Roman" w:cs="Times New Roman"/>
          <w:sz w:val="28"/>
          <w:szCs w:val="28"/>
        </w:rPr>
        <w:br/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>Республики Башкортостан на возмещение части затрат на приобретение технологического оборудования для птиц</w:t>
      </w:r>
      <w:r w:rsidR="0027223C">
        <w:rPr>
          <w:rFonts w:ascii="Times New Roman" w:eastAsiaTheme="minorEastAsia" w:hAnsi="Times New Roman" w:cs="Times New Roman"/>
          <w:sz w:val="28"/>
          <w:szCs w:val="28"/>
        </w:rPr>
        <w:t>еводства (далее</w:t>
      </w:r>
      <w:r w:rsidR="006E3D1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E3D1E"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6E3D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7223C">
        <w:rPr>
          <w:rFonts w:ascii="Times New Roman" w:eastAsiaTheme="minorEastAsia" w:hAnsi="Times New Roman" w:cs="Times New Roman"/>
          <w:sz w:val="28"/>
          <w:szCs w:val="28"/>
        </w:rPr>
        <w:t>справка-расчет)</w:t>
      </w:r>
      <w:r w:rsidR="006E3D1E">
        <w:rPr>
          <w:rFonts w:ascii="Times New Roman" w:eastAsiaTheme="minorEastAsia" w:hAnsi="Times New Roman" w:cs="Times New Roman"/>
          <w:sz w:val="28"/>
          <w:szCs w:val="28"/>
        </w:rPr>
        <w:t xml:space="preserve"> согласно </w:t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приложению № 2 к настоящему Решению и заявление </w:t>
      </w:r>
      <w:r w:rsidR="0012220B">
        <w:rPr>
          <w:rFonts w:ascii="Times New Roman" w:eastAsiaTheme="minorEastAsia" w:hAnsi="Times New Roman" w:cs="Times New Roman"/>
          <w:sz w:val="28"/>
          <w:szCs w:val="28"/>
        </w:rPr>
        <w:t>на предоставление</w:t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 субсидии на возмещение части затрат на приобретение технологического оборудования для птицеводства (далее </w:t>
      </w: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27223C">
        <w:rPr>
          <w:rFonts w:ascii="Times New Roman" w:eastAsiaTheme="minorEastAsia" w:hAnsi="Times New Roman" w:cs="Times New Roman"/>
          <w:sz w:val="28"/>
          <w:szCs w:val="28"/>
        </w:rPr>
        <w:t xml:space="preserve"> заявление)</w:t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 согласно приложению № 3 к настоящему Решению</w:t>
      </w:r>
      <w:r w:rsidR="006E3D1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A3E3D" w:rsidRPr="008E1AB6" w:rsidRDefault="007A3E3D" w:rsidP="007A3E3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EastAsia" w:hAnsi="Times New Roman" w:cs="Times New Roman"/>
          <w:sz w:val="28"/>
          <w:szCs w:val="28"/>
        </w:rPr>
        <w:t>Справка-расчет и заявление представляются через личный кабинет ведомственной информационной системы Министерства </w:t>
      </w:r>
      <w:r w:rsidR="0066411C">
        <w:rPr>
          <w:rFonts w:ascii="Times New Roman" w:eastAsiaTheme="minorEastAsia" w:hAnsi="Times New Roman" w:cs="Times New Roman"/>
          <w:sz w:val="28"/>
          <w:szCs w:val="28"/>
        </w:rPr>
        <w:br/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ГИС «Информационно-аналитическая система агропромышленного комплекса Республики Башкортостан» (ГИС «ИАС РЕСПАК» АПК РБ) </w:t>
      </w:r>
      <w:r w:rsidR="0066411C">
        <w:rPr>
          <w:rFonts w:ascii="Times New Roman" w:eastAsiaTheme="minorEastAsia" w:hAnsi="Times New Roman" w:cs="Times New Roman"/>
          <w:sz w:val="28"/>
          <w:szCs w:val="28"/>
        </w:rPr>
        <w:br/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97739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7A3E3D" w:rsidRPr="008E1AB6" w:rsidRDefault="007A3E3D" w:rsidP="007A3E3D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66411C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EastAsia" w:hAnsi="Times New Roman" w:cs="Times New Roman"/>
          <w:sz w:val="28"/>
          <w:szCs w:val="28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begin"/>
      </w: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7A3E3D" w:rsidRPr="008E1AB6" w:rsidTr="004E79BA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3D" w:rsidRPr="008E1AB6" w:rsidRDefault="007A3E3D" w:rsidP="007A3E3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8E1AB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E3D" w:rsidRPr="008E1AB6" w:rsidRDefault="007A3E3D" w:rsidP="007A3E3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E1AB6">
              <w:rPr>
                <w:rFonts w:ascii="Times New Roman" w:hAnsi="Times New Roman" w:cs="Times New Roman"/>
                <w:sz w:val="28"/>
                <w:szCs w:val="28"/>
              </w:rPr>
              <w:t>Предусматривается проведение мониторинга достижения результатов</w:t>
            </w:r>
            <w:r w:rsidR="002722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end"/>
      </w:r>
    </w:p>
    <w:p w:rsidR="007A3E3D" w:rsidRPr="008E1AB6" w:rsidRDefault="007A3E3D" w:rsidP="007A3E3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AB6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7A3E3D" w:rsidRPr="008E1AB6" w:rsidRDefault="007A3E3D" w:rsidP="007A3E3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AB6">
        <w:rPr>
          <w:rFonts w:ascii="Times New Roman" w:eastAsia="Calibri" w:hAnsi="Times New Roman" w:cs="Times New Roman"/>
          <w:sz w:val="28"/>
          <w:szCs w:val="28"/>
        </w:rPr>
        <w:t xml:space="preserve">отчет о достижении значений результатов предоставления Субсидии </w:t>
      </w: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8E1AB6">
        <w:rPr>
          <w:rFonts w:ascii="Times New Roman" w:eastAsia="Calibri" w:hAnsi="Times New Roman" w:cs="Times New Roman"/>
          <w:sz w:val="28"/>
          <w:szCs w:val="28"/>
        </w:rPr>
        <w:t xml:space="preserve"> не позднее 10-го рабочего дня месяца, следующего за отчетным кварталом;</w:t>
      </w:r>
    </w:p>
    <w:p w:rsidR="007A3E3D" w:rsidRPr="008E1AB6" w:rsidRDefault="007A3E3D" w:rsidP="007A3E3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AB6">
        <w:rPr>
          <w:rFonts w:ascii="Times New Roman" w:eastAsia="Calibri" w:hAnsi="Times New Roman" w:cs="Times New Roman"/>
          <w:sz w:val="28"/>
          <w:szCs w:val="28"/>
        </w:rPr>
        <w:tab/>
      </w: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– производителям </w:t>
      </w:r>
      <w:r w:rsidRPr="008E1AB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товаров, работ, услуг, утвержденного приказом Министерства финансов Российской Федерации от 27 апреля 2024 года № 53н;</w:t>
      </w:r>
    </w:p>
    <w:p w:rsidR="007A3E3D" w:rsidRPr="008E1AB6" w:rsidRDefault="007A3E3D" w:rsidP="007A3E3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AB6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за соблюдением порядка и условий предоставления субсидии, в течение </w:t>
      </w:r>
      <w:r w:rsidR="0066411C">
        <w:rPr>
          <w:rFonts w:ascii="Times New Roman" w:eastAsia="Calibri" w:hAnsi="Times New Roman" w:cs="Times New Roman"/>
          <w:sz w:val="28"/>
          <w:szCs w:val="28"/>
        </w:rPr>
        <w:br/>
      </w:r>
      <w:r w:rsidRPr="008E1AB6">
        <w:rPr>
          <w:rFonts w:ascii="Times New Roman" w:eastAsia="Calibri" w:hAnsi="Times New Roman" w:cs="Times New Roman"/>
          <w:sz w:val="28"/>
          <w:szCs w:val="28"/>
        </w:rPr>
        <w:t>10 рабочих дней со дня получения запроса Министерства сельского хозяйства Республики Башкортостан</w:t>
      </w:r>
      <w:r w:rsidR="0066411C">
        <w:rPr>
          <w:rFonts w:ascii="Times New Roman" w:eastAsia="Calibri" w:hAnsi="Times New Roman" w:cs="Times New Roman"/>
          <w:sz w:val="28"/>
          <w:szCs w:val="28"/>
        </w:rPr>
        <w:t xml:space="preserve"> (при необходимости)</w:t>
      </w:r>
      <w:r w:rsidRPr="008E1A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27223C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EastAsia" w:hAnsi="Times New Roman" w:cs="Times New Roman"/>
          <w:sz w:val="28"/>
          <w:szCs w:val="28"/>
        </w:rPr>
        <w:t>9. Порядок расчета размера предоставляемой субсидии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1" w:name="P238"/>
      <w:bookmarkStart w:id="2" w:name="P214"/>
      <w:bookmarkEnd w:id="1"/>
      <w:bookmarkEnd w:id="2"/>
    </w:p>
    <w:p w:rsidR="007A3E3D" w:rsidRPr="008E1AB6" w:rsidRDefault="007A3E3D" w:rsidP="007A3E3D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Размер субсидии, предоставляемой получателю субсидии (W) рассчитывается по формуле: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>W = W</w:t>
      </w:r>
      <w:r w:rsidRPr="008E1AB6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1</w:t>
      </w: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(или W</w:t>
      </w:r>
      <w:r w:rsidRPr="008E1AB6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2</w:t>
      </w: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>),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(выбирается наименьшее значение W</w:t>
      </w:r>
      <w:r w:rsidRPr="008E1AB6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1</w:t>
      </w: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или W</w:t>
      </w:r>
      <w:r w:rsidRPr="008E1AB6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2</w:t>
      </w: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>),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>где: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>W</w:t>
      </w:r>
      <w:r w:rsidRPr="008E1AB6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1</w:t>
      </w: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= Q х М/100</w:t>
      </w:r>
    </w:p>
    <w:p w:rsidR="007A3E3D" w:rsidRPr="008E1AB6" w:rsidRDefault="007A3E3D" w:rsidP="007A3E3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Q – </w:t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>стоимость оборудования (без НДС, транспортных расходов и расходов на монтажные работы), рубли;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>М – процент возмещения (не более 40 % от стоимости приобретения оборудования);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>W</w:t>
      </w:r>
      <w:r w:rsidRPr="008E1AB6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2</w:t>
      </w: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ставка субсидии в соответствии с Приложением № 1 к настоящему Решению.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A3E3D" w:rsidRPr="008E1AB6" w:rsidRDefault="007A3E3D" w:rsidP="0027223C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EastAsia" w:hAnsi="Times New Roman" w:cs="Times New Roman"/>
          <w:sz w:val="28"/>
          <w:szCs w:val="28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</w:r>
      <w:r w:rsidR="0066411C"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 производителям товаров, работ, услуг</w:t>
      </w:r>
      <w:r w:rsidR="0097739C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 утвержденными постановлением Правительства Российской Федерации от 25 октября 2023 года </w:t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br/>
        <w:t xml:space="preserve">№ 1780, настоящим Решением и соглашением, а также фактов </w:t>
      </w:r>
      <w:proofErr w:type="spellStart"/>
      <w:r w:rsidRPr="008E1AB6">
        <w:rPr>
          <w:rFonts w:ascii="Times New Roman" w:eastAsiaTheme="minorEastAsia" w:hAnsi="Times New Roman" w:cs="Times New Roman"/>
          <w:sz w:val="28"/>
          <w:szCs w:val="28"/>
        </w:rPr>
        <w:t>недостижения</w:t>
      </w:r>
      <w:proofErr w:type="spellEnd"/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 плановых значений результатов предоставления субсидии и показателей, необходимых для достижения результатов предоставления субсидии, средства подлежат возврату в бюджет Республики Башкортоста</w:t>
      </w:r>
      <w:r w:rsidR="0097739C">
        <w:rPr>
          <w:rFonts w:ascii="Times New Roman" w:eastAsiaTheme="minorEastAsia" w:hAnsi="Times New Roman" w:cs="Times New Roman"/>
          <w:sz w:val="28"/>
          <w:szCs w:val="28"/>
        </w:rPr>
        <w:t>н в объеме выявленных нарушений</w:t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 на основании:</w:t>
      </w:r>
    </w:p>
    <w:p w:rsidR="007A3E3D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а) представления и (или) предписания уполномоченного органа государственного финансового контроля </w:t>
      </w:r>
      <w:r w:rsidRPr="008E1AB6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 xml:space="preserve"> в порядке и в сроки, установленные законодательством;</w:t>
      </w:r>
    </w:p>
    <w:p w:rsidR="0027223C" w:rsidRDefault="0027223C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27223C" w:rsidRPr="008E1AB6" w:rsidRDefault="0027223C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97739C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б) уведомления Министерства </w:t>
      </w:r>
      <w:r w:rsidR="007A3E3D" w:rsidRPr="008E1AB6">
        <w:rPr>
          <w:rFonts w:ascii="Times New Roman" w:eastAsiaTheme="minorEastAsia" w:hAnsi="Times New Roman" w:cs="Times New Roman"/>
          <w:sz w:val="28"/>
          <w:szCs w:val="28"/>
        </w:rPr>
        <w:t>в следующем порядке: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EastAsia" w:hAnsi="Times New Roman" w:cs="Times New Roman"/>
          <w:sz w:val="28"/>
          <w:szCs w:val="28"/>
        </w:rPr>
        <w:t>решение о необходимости возврата выделенных бюджетных средств принимается Министерством в течение 30 рабочих дней со дня окончания проведения проверки или со дня выявления нарушения;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EastAsia" w:hAnsi="Times New Roman" w:cs="Times New Roman"/>
          <w:sz w:val="28"/>
          <w:szCs w:val="28"/>
        </w:rPr>
        <w:t>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письменное уведомление об их возврате;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EastAsia" w:hAnsi="Times New Roman" w:cs="Times New Roman"/>
          <w:sz w:val="28"/>
          <w:szCs w:val="28"/>
        </w:rPr>
        <w:t>получатель субсидии в течение 14 рабочих дней со дня получения данного уведомления обязан перечислить на лицевой счет Министерства указанную сумму средств.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E1AB6">
        <w:rPr>
          <w:rFonts w:ascii="Times New Roman" w:eastAsiaTheme="minorEastAsia" w:hAnsi="Times New Roman" w:cs="Times New Roman"/>
          <w:sz w:val="28"/>
          <w:szCs w:val="28"/>
        </w:rPr>
        <w:t>В случае отказа получателя субсидии от добровольного возврата средств</w:t>
      </w:r>
      <w:r w:rsidR="0097739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E1AB6">
        <w:rPr>
          <w:rFonts w:ascii="Times New Roman" w:eastAsiaTheme="minorEastAsia" w:hAnsi="Times New Roman" w:cs="Times New Roman"/>
          <w:sz w:val="28"/>
          <w:szCs w:val="28"/>
        </w:rPr>
        <w:t>в установленные сроки эти средства взыскиваются в судебном порядке.</w:t>
      </w: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3E3D" w:rsidRPr="008E1AB6" w:rsidRDefault="007A3E3D" w:rsidP="007A3E3D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4288C" w:rsidRPr="008E1AB6" w:rsidRDefault="00B4288C" w:rsidP="007A3E3D">
      <w:pPr>
        <w:rPr>
          <w:rFonts w:ascii="Times New Roman" w:hAnsi="Times New Roman" w:cs="Times New Roman"/>
          <w:sz w:val="28"/>
          <w:szCs w:val="28"/>
        </w:rPr>
      </w:pPr>
    </w:p>
    <w:sectPr w:rsidR="00B4288C" w:rsidRPr="008E1AB6" w:rsidSect="0039186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E3D" w:rsidRDefault="007A3E3D" w:rsidP="007A3E3D">
      <w:pPr>
        <w:spacing w:after="0" w:line="240" w:lineRule="auto"/>
      </w:pPr>
      <w:r>
        <w:separator/>
      </w:r>
    </w:p>
  </w:endnote>
  <w:endnote w:type="continuationSeparator" w:id="0">
    <w:p w:rsidR="007A3E3D" w:rsidRDefault="007A3E3D" w:rsidP="007A3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E3D" w:rsidRDefault="007A3E3D" w:rsidP="007A3E3D">
      <w:pPr>
        <w:spacing w:after="0" w:line="240" w:lineRule="auto"/>
      </w:pPr>
      <w:r>
        <w:separator/>
      </w:r>
    </w:p>
  </w:footnote>
  <w:footnote w:type="continuationSeparator" w:id="0">
    <w:p w:rsidR="007A3E3D" w:rsidRDefault="007A3E3D" w:rsidP="007A3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867" w:rsidRDefault="00391867">
    <w:pPr>
      <w:pStyle w:val="a5"/>
      <w:jc w:val="center"/>
    </w:pPr>
  </w:p>
  <w:p w:rsidR="007A3E3D" w:rsidRDefault="007A3E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433BF"/>
    <w:multiLevelType w:val="multilevel"/>
    <w:tmpl w:val="BA9C9C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C9E"/>
    <w:rsid w:val="000433AD"/>
    <w:rsid w:val="0008360E"/>
    <w:rsid w:val="0012220B"/>
    <w:rsid w:val="0027223C"/>
    <w:rsid w:val="003049E4"/>
    <w:rsid w:val="00391867"/>
    <w:rsid w:val="004A73B3"/>
    <w:rsid w:val="00552020"/>
    <w:rsid w:val="0057094D"/>
    <w:rsid w:val="0060752D"/>
    <w:rsid w:val="0063148C"/>
    <w:rsid w:val="0066411C"/>
    <w:rsid w:val="00696783"/>
    <w:rsid w:val="006E3D1E"/>
    <w:rsid w:val="00733C81"/>
    <w:rsid w:val="00761BBC"/>
    <w:rsid w:val="007A3E3D"/>
    <w:rsid w:val="008E1AB6"/>
    <w:rsid w:val="00941D1C"/>
    <w:rsid w:val="00957AB6"/>
    <w:rsid w:val="0097739C"/>
    <w:rsid w:val="00A20522"/>
    <w:rsid w:val="00A46682"/>
    <w:rsid w:val="00A66929"/>
    <w:rsid w:val="00A854BC"/>
    <w:rsid w:val="00AE1D8E"/>
    <w:rsid w:val="00B22B83"/>
    <w:rsid w:val="00B4288C"/>
    <w:rsid w:val="00B85BF4"/>
    <w:rsid w:val="00BB6EAF"/>
    <w:rsid w:val="00C35550"/>
    <w:rsid w:val="00C90577"/>
    <w:rsid w:val="00D23C9E"/>
    <w:rsid w:val="00DD1706"/>
    <w:rsid w:val="00DF0FB2"/>
    <w:rsid w:val="00FC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576E6-6BF8-4A2B-ACCA-80EFDFC8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48C"/>
    <w:pPr>
      <w:spacing w:line="25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60E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7A3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7A3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A3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3E3D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7A3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3E3D"/>
    <w:rPr>
      <w:rFonts w:ascii="Calibri" w:eastAsia="Times New Roman" w:hAnsi="Calibri" w:cs="Calibri"/>
      <w:lang w:eastAsia="ru-RU"/>
    </w:rPr>
  </w:style>
  <w:style w:type="paragraph" w:styleId="a9">
    <w:name w:val="List Paragraph"/>
    <w:basedOn w:val="a"/>
    <w:uiPriority w:val="34"/>
    <w:qFormat/>
    <w:rsid w:val="008E1AB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E3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E3D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9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1462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05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174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0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32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470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2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25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3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68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3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93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6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7053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24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2422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Лукманова Светлана Саматовна</cp:lastModifiedBy>
  <cp:revision>20</cp:revision>
  <cp:lastPrinted>2025-02-11T09:44:00Z</cp:lastPrinted>
  <dcterms:created xsi:type="dcterms:W3CDTF">2025-01-31T04:37:00Z</dcterms:created>
  <dcterms:modified xsi:type="dcterms:W3CDTF">2025-02-11T09:45:00Z</dcterms:modified>
</cp:coreProperties>
</file>